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92B" w:rsidRDefault="00F8692B" w:rsidP="009D0B7B">
      <w:pPr>
        <w:pStyle w:val="SemEspaamento"/>
        <w:rPr>
          <w:color w:val="00B050"/>
        </w:rPr>
      </w:pPr>
      <w:r w:rsidRPr="00F8692B">
        <w:t xml:space="preserve">Regulamento do </w:t>
      </w:r>
      <w:r w:rsidRPr="00F8692B">
        <w:rPr>
          <w:color w:val="00B050"/>
        </w:rPr>
        <w:t>Livro Verde</w:t>
      </w:r>
    </w:p>
    <w:p w:rsidR="009D0B7B" w:rsidRPr="00F8692B" w:rsidRDefault="009D0B7B" w:rsidP="009D0B7B">
      <w:pPr>
        <w:pStyle w:val="SemEspaamento"/>
        <w:rPr>
          <w:color w:val="00B050"/>
        </w:rPr>
      </w:pPr>
    </w:p>
    <w:p w:rsidR="009D0B7B" w:rsidRPr="009D0B7B" w:rsidRDefault="00F8692B" w:rsidP="009D0B7B">
      <w:pPr>
        <w:pStyle w:val="Ttulo1"/>
      </w:pPr>
      <w:r w:rsidRPr="009D0B7B">
        <w:t>ARTIGO 1.º</w:t>
      </w:r>
    </w:p>
    <w:p w:rsidR="00F8692B" w:rsidRPr="009D0B7B" w:rsidRDefault="00F8692B" w:rsidP="009D0B7B">
      <w:pPr>
        <w:pStyle w:val="Ttulo1"/>
      </w:pPr>
      <w:r w:rsidRPr="009D0B7B">
        <w:t>Objetivo</w:t>
      </w:r>
    </w:p>
    <w:p w:rsidR="00F8692B" w:rsidRPr="009D0B7B" w:rsidRDefault="00F8692B" w:rsidP="009D0B7B">
      <w:r w:rsidRPr="009D0B7B">
        <w:t xml:space="preserve">O LIVRO VERDE tem como objetivo a recolha de sugestões de trabalho a levar a cabo pela Freguesia de Macedo de Cavaleiros, </w:t>
      </w:r>
      <w:r w:rsidR="009D0B7B" w:rsidRPr="009D0B7B">
        <w:t>tendo um cariz de envolvência e de oportunidade de participação ativa por parte de toda a população local, nacional e internacional, podendo originar a criaçã</w:t>
      </w:r>
      <w:r w:rsidR="00297715">
        <w:t>o de protocolos e parcerias de projetos</w:t>
      </w:r>
      <w:r w:rsidR="009D0B7B" w:rsidRPr="009D0B7B">
        <w:t>.</w:t>
      </w:r>
    </w:p>
    <w:p w:rsidR="009D0B7B" w:rsidRDefault="009D0B7B" w:rsidP="009D0B7B">
      <w:pPr>
        <w:pStyle w:val="Ttulo1"/>
      </w:pPr>
    </w:p>
    <w:p w:rsidR="009D0B7B" w:rsidRDefault="009D0B7B" w:rsidP="009D0B7B">
      <w:pPr>
        <w:pStyle w:val="Ttulo1"/>
      </w:pPr>
      <w:r w:rsidRPr="00F8692B">
        <w:t xml:space="preserve">ARTIGO </w:t>
      </w:r>
      <w:r>
        <w:t>2</w:t>
      </w:r>
      <w:r w:rsidRPr="00F8692B">
        <w:t>.º</w:t>
      </w:r>
    </w:p>
    <w:p w:rsidR="009D0B7B" w:rsidRDefault="009D0B7B" w:rsidP="009D0B7B">
      <w:pPr>
        <w:pStyle w:val="Ttulo1"/>
      </w:pPr>
      <w:r>
        <w:t>Objet</w:t>
      </w:r>
      <w:r w:rsidRPr="00F8692B">
        <w:t>o</w:t>
      </w:r>
    </w:p>
    <w:p w:rsidR="00571715" w:rsidRDefault="004C21F3" w:rsidP="00571715">
      <w:r>
        <w:t xml:space="preserve">1. A Freguesa de Macedo de Cavaleiros possui o LIVRO VERDE, previsto na deliberação da Assembleia de Freguesia do dia vinte e sete de dezembro </w:t>
      </w:r>
      <w:r w:rsidR="00297715">
        <w:t>do ano de dois mil e treze</w:t>
      </w:r>
      <w:r>
        <w:t>.</w:t>
      </w:r>
    </w:p>
    <w:p w:rsidR="004C21F3" w:rsidRDefault="00046263" w:rsidP="00571715">
      <w:r>
        <w:t xml:space="preserve">2. O LIVRO VERDE referido no ponto anterior materializa-se </w:t>
      </w:r>
      <w:r w:rsidR="002A26C5">
        <w:t>em folhas de sugestões</w:t>
      </w:r>
      <w:r>
        <w:t xml:space="preserve"> onde os cidadãos </w:t>
      </w:r>
      <w:r w:rsidR="00297715">
        <w:t xml:space="preserve">poderão exprimir, </w:t>
      </w:r>
      <w:r>
        <w:t>por escrito</w:t>
      </w:r>
      <w:r w:rsidR="00297715">
        <w:t>,</w:t>
      </w:r>
      <w:r>
        <w:t xml:space="preserve"> a</w:t>
      </w:r>
      <w:r w:rsidR="00297715">
        <w:t>s</w:t>
      </w:r>
      <w:r>
        <w:t xml:space="preserve"> sua</w:t>
      </w:r>
      <w:r w:rsidR="00297715">
        <w:t>s sugestões</w:t>
      </w:r>
      <w:r>
        <w:t xml:space="preserve"> de trabalho a levar a cabo pela Freguesia de Macedo de Cavaleiros.</w:t>
      </w:r>
    </w:p>
    <w:p w:rsidR="00046263" w:rsidRDefault="00046263" w:rsidP="00571715"/>
    <w:p w:rsidR="00046263" w:rsidRDefault="00046263" w:rsidP="00571715"/>
    <w:p w:rsidR="00571715" w:rsidRPr="00571715" w:rsidRDefault="00571715" w:rsidP="00571715"/>
    <w:p w:rsidR="009D0B7B" w:rsidRDefault="009D0B7B" w:rsidP="009D0B7B">
      <w:pPr>
        <w:pStyle w:val="Ttulo1"/>
      </w:pPr>
      <w:r w:rsidRPr="00F8692B">
        <w:lastRenderedPageBreak/>
        <w:t xml:space="preserve">ARTIGO </w:t>
      </w:r>
      <w:r>
        <w:t>3</w:t>
      </w:r>
      <w:r w:rsidRPr="00F8692B">
        <w:t>.º</w:t>
      </w:r>
    </w:p>
    <w:p w:rsidR="009D0B7B" w:rsidRDefault="009D0B7B" w:rsidP="009D0B7B">
      <w:pPr>
        <w:pStyle w:val="Ttulo1"/>
      </w:pPr>
      <w:r>
        <w:t>Funcionamento</w:t>
      </w:r>
    </w:p>
    <w:p w:rsidR="009D0B7B" w:rsidRDefault="009D0B7B" w:rsidP="009D0B7B">
      <w:r>
        <w:t xml:space="preserve">1. Qualquer cidadão nacional ou </w:t>
      </w:r>
      <w:r w:rsidR="00297715">
        <w:t>estrangeiro</w:t>
      </w:r>
      <w:r>
        <w:t xml:space="preserve"> pode</w:t>
      </w:r>
      <w:r w:rsidR="00297715">
        <w:t>rá</w:t>
      </w:r>
      <w:r>
        <w:t xml:space="preserve"> sugestionar no LIVRO VERDE da Freguesia </w:t>
      </w:r>
      <w:r w:rsidR="0071671A">
        <w:t>de Macedo de Cavaleiros.</w:t>
      </w:r>
    </w:p>
    <w:p w:rsidR="009D0B7B" w:rsidRDefault="009D0B7B" w:rsidP="009D0B7B">
      <w:r>
        <w:t xml:space="preserve">2. </w:t>
      </w:r>
      <w:r w:rsidR="0071671A">
        <w:t>Os documentos de sugestões do LIVRO VERDE est</w:t>
      </w:r>
      <w:r w:rsidR="00297715">
        <w:t>ar</w:t>
      </w:r>
      <w:r w:rsidR="0071671A">
        <w:t xml:space="preserve">ão </w:t>
      </w:r>
      <w:r w:rsidR="00297715">
        <w:t>disponíveis</w:t>
      </w:r>
      <w:r w:rsidR="0071671A">
        <w:t xml:space="preserve"> </w:t>
      </w:r>
      <w:r w:rsidR="006715CC">
        <w:t>em dois formatos diferentes:</w:t>
      </w:r>
      <w:r>
        <w:t xml:space="preserve"> </w:t>
      </w:r>
    </w:p>
    <w:p w:rsidR="009D0B7B" w:rsidRDefault="009D0B7B" w:rsidP="009D0B7B">
      <w:pPr>
        <w:ind w:left="567"/>
      </w:pPr>
      <w:r>
        <w:t xml:space="preserve">a) </w:t>
      </w:r>
      <w:r w:rsidR="006715CC">
        <w:t xml:space="preserve">Formato digital através do </w:t>
      </w:r>
      <w:r w:rsidR="006715CC" w:rsidRPr="00297715">
        <w:rPr>
          <w:i/>
        </w:rPr>
        <w:t>website</w:t>
      </w:r>
      <w:r w:rsidR="006715CC">
        <w:t xml:space="preserve"> da Freguesia de Macedo de Cavaleiros;</w:t>
      </w:r>
    </w:p>
    <w:p w:rsidR="0071671A" w:rsidRDefault="006715CC" w:rsidP="0071671A">
      <w:pPr>
        <w:ind w:left="567"/>
      </w:pPr>
      <w:r>
        <w:t xml:space="preserve">b) Formato </w:t>
      </w:r>
      <w:r w:rsidRPr="00A02E9C">
        <w:t>papel na sede da Freguesia de Macedo de Cavaleiros</w:t>
      </w:r>
      <w:r w:rsidR="00571715" w:rsidRPr="00A02E9C">
        <w:t xml:space="preserve"> e em todos os serviços de atendimento ao público desta Freguesia</w:t>
      </w:r>
      <w:r w:rsidR="00571715">
        <w:t xml:space="preserve"> que após serem conta</w:t>
      </w:r>
      <w:r w:rsidR="00297715">
        <w:t>c</w:t>
      </w:r>
      <w:r w:rsidR="00571715">
        <w:t>tados manifestem interesse em colaborar com esta iniciativa.</w:t>
      </w:r>
    </w:p>
    <w:p w:rsidR="00CD3A23" w:rsidRDefault="0071671A" w:rsidP="0028458F">
      <w:r>
        <w:t xml:space="preserve">3. </w:t>
      </w:r>
      <w:r w:rsidR="00297715">
        <w:t>Sempre que um cidadão manifeste</w:t>
      </w:r>
      <w:r w:rsidR="00CD3A23">
        <w:t xml:space="preserve">, em qualquer dos serviços de atendimento ao público, </w:t>
      </w:r>
      <w:r w:rsidR="00297715">
        <w:t xml:space="preserve">onde </w:t>
      </w:r>
      <w:r w:rsidR="00CD3A23">
        <w:t xml:space="preserve">o LIVRO VERDE </w:t>
      </w:r>
      <w:r w:rsidR="00297715">
        <w:t>se encontre</w:t>
      </w:r>
      <w:r w:rsidR="00CD3A23">
        <w:t xml:space="preserve">, intenção de </w:t>
      </w:r>
      <w:r w:rsidR="00297715">
        <w:t>sugerir por escrito, deverá ser encaminhado pelo funcionário/</w:t>
      </w:r>
      <w:r w:rsidR="00CD3A23">
        <w:t xml:space="preserve">proprietário do estabelecimento, para lugar apropriado, que lhe disponibilizará imediatamente as folhas de </w:t>
      </w:r>
      <w:r w:rsidR="00297715">
        <w:t>regist</w:t>
      </w:r>
      <w:r w:rsidR="00CD3A23">
        <w:t>o do LIVRO VERDE.</w:t>
      </w:r>
    </w:p>
    <w:p w:rsidR="00CD3A23" w:rsidRDefault="00CD3A23" w:rsidP="0028458F">
      <w:r>
        <w:t>4. A sugestão deve</w:t>
      </w:r>
      <w:r w:rsidR="00297715">
        <w:t>rá</w:t>
      </w:r>
      <w:r>
        <w:t xml:space="preserve"> ser formalizada através do preenchimento da folha de sugestões, na qual o cidadão descreve</w:t>
      </w:r>
      <w:r w:rsidR="00297715">
        <w:t>rá,</w:t>
      </w:r>
      <w:r>
        <w:t xml:space="preserve"> de forma clara e completa</w:t>
      </w:r>
      <w:r w:rsidR="00297715">
        <w:t>,</w:t>
      </w:r>
      <w:r>
        <w:t xml:space="preserve"> </w:t>
      </w:r>
      <w:r w:rsidR="00297715">
        <w:t>os elementos relativos à sua identificação, bem como, a sua sugestão.</w:t>
      </w:r>
    </w:p>
    <w:p w:rsidR="00CD3A23" w:rsidRDefault="00CD3A23" w:rsidP="0028458F">
      <w:r>
        <w:t>5. Após devidamente preenchida a fol</w:t>
      </w:r>
      <w:r w:rsidR="00297715">
        <w:t>ha de sugestões o cidadão colocá-la-á</w:t>
      </w:r>
      <w:r>
        <w:t xml:space="preserve"> numa caixa fechada com apenas uma entrada acessível aos cidadãos.</w:t>
      </w:r>
    </w:p>
    <w:p w:rsidR="0028458F" w:rsidRDefault="00CD3A23" w:rsidP="0028458F">
      <w:r>
        <w:t>6. A caixa referida no ponto anterior</w:t>
      </w:r>
      <w:r w:rsidR="0071671A">
        <w:t xml:space="preserve"> </w:t>
      </w:r>
      <w:r w:rsidR="0028458F">
        <w:t xml:space="preserve"> permanecerá, pelo período de cinco a dez dias úteis, em cada serviço de atendimento ao público aderente, sendo no final desse período </w:t>
      </w:r>
      <w:r w:rsidR="0028458F">
        <w:lastRenderedPageBreak/>
        <w:t>deslocad</w:t>
      </w:r>
      <w:r w:rsidR="0071671A">
        <w:t>a</w:t>
      </w:r>
      <w:r w:rsidR="0028458F">
        <w:t xml:space="preserve"> por um colaborador da Freguesia de Macedo de Cavaleiros para o estabelecimento seguinte.</w:t>
      </w:r>
    </w:p>
    <w:p w:rsidR="00CD3A23" w:rsidRDefault="00CD3A23" w:rsidP="0028458F">
      <w:r>
        <w:t>7. O mesmo funcionário que efetua a deslocação da caixa recolhe, na mudança de um estabelecimento para o outro, as sugestões apresentadas.</w:t>
      </w:r>
    </w:p>
    <w:p w:rsidR="002A26C5" w:rsidRDefault="002A26C5" w:rsidP="0028458F">
      <w:r>
        <w:t>8. O presidente da Freguesia de Macedo de Cavaleiros, ou membro da mesma, designado para o efeito, deverá</w:t>
      </w:r>
      <w:r w:rsidR="00564633">
        <w:t>, caso necessário,</w:t>
      </w:r>
      <w:r>
        <w:t xml:space="preserve"> informar o cidadão do destino a dar à sugestão efetuada, acompanhada de informação, nomeadamente:</w:t>
      </w:r>
    </w:p>
    <w:p w:rsidR="002A26C5" w:rsidRDefault="002A26C5" w:rsidP="0028458F">
      <w:r>
        <w:tab/>
        <w:t>a) de a mesma estar ou não no âmbito das suas competências;</w:t>
      </w:r>
    </w:p>
    <w:p w:rsidR="002A26C5" w:rsidRDefault="002A26C5" w:rsidP="0028458F">
      <w:r>
        <w:tab/>
        <w:t>b) da possibilidade ou não da exequibilidade, e quais os motivos;</w:t>
      </w:r>
    </w:p>
    <w:p w:rsidR="002A26C5" w:rsidRDefault="002A26C5" w:rsidP="002A26C5">
      <w:r>
        <w:tab/>
        <w:t xml:space="preserve">c) de a mesma ter que ser levada a sessão de Assembleia de Freguesia, </w:t>
      </w:r>
      <w:r>
        <w:tab/>
      </w:r>
      <w:r>
        <w:tab/>
        <w:t xml:space="preserve">    convidando-o a estar presente na mesma;</w:t>
      </w:r>
    </w:p>
    <w:p w:rsidR="002A26C5" w:rsidRDefault="002A26C5" w:rsidP="002A26C5">
      <w:r>
        <w:tab/>
        <w:t xml:space="preserve">d) </w:t>
      </w:r>
      <w:r w:rsidR="00564633">
        <w:t>da possível necessidade d</w:t>
      </w:r>
      <w:r>
        <w:t xml:space="preserve">a mesma ter </w:t>
      </w:r>
      <w:r w:rsidR="00564633">
        <w:t xml:space="preserve">de ser remetida para outra entidade         </w:t>
      </w:r>
      <w:r w:rsidR="00564633">
        <w:tab/>
        <w:t xml:space="preserve">    </w:t>
      </w:r>
      <w:r>
        <w:t>pública ou privada.</w:t>
      </w:r>
    </w:p>
    <w:p w:rsidR="002A26C5" w:rsidRDefault="002A26C5" w:rsidP="002A26C5"/>
    <w:p w:rsidR="002A26C5" w:rsidRDefault="002A26C5" w:rsidP="002A26C5">
      <w:r>
        <w:t>Este regulamento foi aprovado em reunião .................</w:t>
      </w:r>
    </w:p>
    <w:p w:rsidR="00CD3A23" w:rsidRDefault="00CD3A23" w:rsidP="0028458F"/>
    <w:p w:rsidR="0028458F" w:rsidRDefault="0028458F" w:rsidP="0028458F"/>
    <w:p w:rsidR="0028458F" w:rsidRDefault="0028458F" w:rsidP="0028458F">
      <w:pPr>
        <w:ind w:left="567"/>
        <w:jc w:val="left"/>
      </w:pPr>
    </w:p>
    <w:p w:rsidR="00F8692B" w:rsidRPr="00F8692B" w:rsidRDefault="00F8692B" w:rsidP="009D0B7B"/>
    <w:sectPr w:rsidR="00F8692B" w:rsidRPr="00F8692B" w:rsidSect="009D0B7B">
      <w:pgSz w:w="11906" w:h="16838" w:code="9"/>
      <w:pgMar w:top="1440" w:right="1080" w:bottom="1440" w:left="108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/>
  <w:rsids>
    <w:rsidRoot w:val="00F8692B"/>
    <w:rsid w:val="00046263"/>
    <w:rsid w:val="001B4E2D"/>
    <w:rsid w:val="001F1BF7"/>
    <w:rsid w:val="0028458F"/>
    <w:rsid w:val="00297715"/>
    <w:rsid w:val="002A26C5"/>
    <w:rsid w:val="003573C3"/>
    <w:rsid w:val="003B5C6A"/>
    <w:rsid w:val="004758CE"/>
    <w:rsid w:val="004C21F3"/>
    <w:rsid w:val="00515646"/>
    <w:rsid w:val="00564633"/>
    <w:rsid w:val="00571715"/>
    <w:rsid w:val="006715CC"/>
    <w:rsid w:val="0071671A"/>
    <w:rsid w:val="00802016"/>
    <w:rsid w:val="009D0B7B"/>
    <w:rsid w:val="00A02E9C"/>
    <w:rsid w:val="00B43A8F"/>
    <w:rsid w:val="00CD3A23"/>
    <w:rsid w:val="00CF1527"/>
    <w:rsid w:val="00E1261E"/>
    <w:rsid w:val="00F07D4D"/>
    <w:rsid w:val="00F86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B7B"/>
    <w:pPr>
      <w:spacing w:after="0" w:line="360" w:lineRule="auto"/>
      <w:jc w:val="both"/>
    </w:pPr>
    <w:rPr>
      <w:rFonts w:ascii="Arial Unicode MS" w:eastAsia="Arial Unicode MS" w:hAnsi="Arial Unicode MS" w:cs="Arial Unicode MS"/>
      <w:sz w:val="24"/>
      <w:szCs w:val="28"/>
    </w:rPr>
  </w:style>
  <w:style w:type="paragraph" w:styleId="Ttulo1">
    <w:name w:val="heading 1"/>
    <w:basedOn w:val="Normal"/>
    <w:next w:val="Normal"/>
    <w:link w:val="Ttulo1Carcter"/>
    <w:uiPriority w:val="9"/>
    <w:qFormat/>
    <w:rsid w:val="009D0B7B"/>
    <w:pPr>
      <w:keepNext/>
      <w:keepLines/>
      <w:jc w:val="center"/>
      <w:outlineLvl w:val="0"/>
    </w:pPr>
    <w:rPr>
      <w:b/>
      <w:bCs/>
      <w:sz w:val="32"/>
    </w:rPr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F8692B"/>
    <w:pPr>
      <w:outlineLvl w:val="1"/>
    </w:pPr>
    <w:rPr>
      <w:sz w:val="3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uiPriority w:val="9"/>
    <w:rsid w:val="009D0B7B"/>
    <w:rPr>
      <w:rFonts w:ascii="Arial Unicode MS" w:eastAsia="Arial Unicode MS" w:hAnsi="Arial Unicode MS" w:cs="Arial Unicode MS"/>
      <w:b/>
      <w:bCs/>
      <w:sz w:val="32"/>
      <w:szCs w:val="28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F8692B"/>
    <w:rPr>
      <w:rFonts w:ascii="Arial Unicode MS" w:eastAsia="Arial Unicode MS" w:hAnsi="Arial Unicode MS" w:cs="Arial Unicode MS"/>
      <w:sz w:val="36"/>
      <w:szCs w:val="28"/>
    </w:rPr>
  </w:style>
  <w:style w:type="paragraph" w:styleId="SemEspaamento">
    <w:name w:val="No Spacing"/>
    <w:basedOn w:val="Ttulo2"/>
    <w:uiPriority w:val="1"/>
    <w:qFormat/>
    <w:rsid w:val="00F869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2444</TotalTime>
  <Pages>3</Pages>
  <Words>472</Words>
  <Characters>2554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2015-01-15T08:50:00Z</dcterms:created>
  <dcterms:modified xsi:type="dcterms:W3CDTF">2015-09-18T08:26:00Z</dcterms:modified>
</cp:coreProperties>
</file>